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4260" w14:textId="32EDEBE8" w:rsidR="0066531C" w:rsidRPr="003D1AC5" w:rsidRDefault="00292DB8" w:rsidP="00292DB8">
      <w:pPr>
        <w:pStyle w:val="Nagwek1"/>
        <w:spacing w:before="240" w:after="240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 xml:space="preserve">Procedura obsługi osób ze szczególnymi potrzebami w Szkole Podstawowej </w:t>
      </w:r>
      <w:r w:rsidRPr="003D1AC5">
        <w:rPr>
          <w:rFonts w:ascii="Calibri" w:hAnsi="Calibri" w:cs="Calibri"/>
          <w:color w:val="auto"/>
        </w:rPr>
        <w:t>nr 11 im. M. Kownackiej w Łodzi</w:t>
      </w:r>
    </w:p>
    <w:p w14:paraId="2F4718E0" w14:textId="77777777" w:rsidR="00BC4EB3" w:rsidRPr="003D1AC5" w:rsidRDefault="00BC4EB3" w:rsidP="00BC4EB3">
      <w:pPr>
        <w:pStyle w:val="Nagwek2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 xml:space="preserve">Rozdział 1 - Postanowienia ogólne </w:t>
      </w:r>
    </w:p>
    <w:p w14:paraId="601EE084" w14:textId="77777777" w:rsidR="00BC4EB3" w:rsidRPr="003D1AC5" w:rsidRDefault="00BC4EB3" w:rsidP="00BC4EB3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>§1.</w:t>
      </w:r>
    </w:p>
    <w:p w14:paraId="3E0BF14C" w14:textId="1351358C" w:rsidR="00BC4EB3" w:rsidRPr="003D1AC5" w:rsidRDefault="00BC4EB3" w:rsidP="00BC4EB3">
      <w:p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 xml:space="preserve">Szkoła Podstawowa </w:t>
      </w:r>
      <w:r w:rsidRPr="003D1AC5">
        <w:rPr>
          <w:rFonts w:ascii="Calibri" w:hAnsi="Calibri" w:cs="Calibri"/>
          <w:sz w:val="24"/>
          <w:szCs w:val="24"/>
        </w:rPr>
        <w:t>nr 11</w:t>
      </w:r>
      <w:r w:rsidRPr="003D1AC5">
        <w:rPr>
          <w:rFonts w:ascii="Calibri" w:hAnsi="Calibri" w:cs="Calibri"/>
          <w:sz w:val="24"/>
          <w:szCs w:val="24"/>
        </w:rPr>
        <w:t xml:space="preserve"> w Łodzi, zwana dalej Szkołą, zapewnia obsługę osób ze szczególnymi potrzebami. </w:t>
      </w:r>
    </w:p>
    <w:p w14:paraId="6B34CA72" w14:textId="77777777" w:rsidR="00BC4EB3" w:rsidRPr="003D1AC5" w:rsidRDefault="00BC4EB3" w:rsidP="00BC4EB3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>§2.</w:t>
      </w:r>
    </w:p>
    <w:p w14:paraId="63476F73" w14:textId="77777777" w:rsidR="00BC4EB3" w:rsidRPr="003D1AC5" w:rsidRDefault="00BC4EB3" w:rsidP="00BC4EB3">
      <w:p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 xml:space="preserve">Procedura określa zasady postępowania pracowników Szkoły w przypadku kontaktu z osobami ze szczególnymi potrzebami. </w:t>
      </w:r>
    </w:p>
    <w:p w14:paraId="5D2AABF9" w14:textId="77777777" w:rsidR="00BC4EB3" w:rsidRPr="003D1AC5" w:rsidRDefault="00BC4EB3" w:rsidP="00BC4EB3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>§3.</w:t>
      </w:r>
    </w:p>
    <w:p w14:paraId="3B1209BA" w14:textId="7AA4ECAF" w:rsidR="00BC4EB3" w:rsidRPr="003D1AC5" w:rsidRDefault="00BC4EB3" w:rsidP="00BC4EB3">
      <w:p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Celem wprowadzenia Procedury jest stworzenie  Szkoły przyjaznej i dostępnej oraz traktowanie osób ze szczególnymi potrzebami w sposób zapewniający im poczucie bezpieczeństwa i komfortu.</w:t>
      </w:r>
    </w:p>
    <w:p w14:paraId="5C346296" w14:textId="69293347" w:rsidR="00BC4EB3" w:rsidRPr="003D1AC5" w:rsidRDefault="00BC4EB3" w:rsidP="00BC4EB3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>§</w:t>
      </w:r>
      <w:r w:rsidRPr="003D1AC5">
        <w:rPr>
          <w:rFonts w:ascii="Calibri" w:hAnsi="Calibri" w:cs="Calibri"/>
          <w:color w:val="auto"/>
        </w:rPr>
        <w:t>4</w:t>
      </w:r>
      <w:r w:rsidRPr="003D1AC5">
        <w:rPr>
          <w:rFonts w:ascii="Calibri" w:hAnsi="Calibri" w:cs="Calibri"/>
          <w:color w:val="auto"/>
        </w:rPr>
        <w:t>.</w:t>
      </w:r>
    </w:p>
    <w:p w14:paraId="32532547" w14:textId="59900673" w:rsidR="00AD3A91" w:rsidRPr="003D1AC5" w:rsidRDefault="00BC4EB3" w:rsidP="00AD3A91">
      <w:p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Ilekroć w niniejszej procedurze jest mowa o:</w:t>
      </w:r>
    </w:p>
    <w:p w14:paraId="7CA6B746" w14:textId="27233338" w:rsidR="00BC4EB3" w:rsidRPr="003D1AC5" w:rsidRDefault="00BC4EB3" w:rsidP="00BC4EB3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O</w:t>
      </w:r>
      <w:r w:rsidRPr="003D1AC5">
        <w:rPr>
          <w:rFonts w:ascii="Calibri" w:hAnsi="Calibri" w:cs="Calibri"/>
          <w:sz w:val="24"/>
          <w:szCs w:val="24"/>
        </w:rPr>
        <w:t>sobie ze szczególnymi potrzebami - należy przez to rozumieć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 Osobą ze szczególnymi potrzebami może być w szczególności: osoba trwale lub czasowo poruszająca się na wózku, osoba osłabiona np. chorobą, osoba niskorosła, osoba mająca trudności z wyraźnym mówieniem, osoba z niepełnosprawnością intelektualną lub z chorobą psychiczną albo Zespołem Aspergera lub spektrum autyzmu, kobieta w ciąży, rodzice i opiekunowie dzieci, osoba z dużym bagażem, osoba posługując się innym językiem niż język polski lub słabo władająca językiem polskim;</w:t>
      </w:r>
    </w:p>
    <w:p w14:paraId="70892228" w14:textId="5948531C" w:rsidR="00BC4EB3" w:rsidRPr="003D1AC5" w:rsidRDefault="00BC4EB3" w:rsidP="00BC4EB3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S</w:t>
      </w:r>
      <w:r w:rsidRPr="003D1AC5">
        <w:rPr>
          <w:rFonts w:ascii="Calibri" w:hAnsi="Calibri" w:cs="Calibri"/>
          <w:sz w:val="24"/>
          <w:szCs w:val="24"/>
        </w:rPr>
        <w:t>zkole - należy przez to rozumieć Szkołę Podstawową nr</w:t>
      </w:r>
      <w:r w:rsidRPr="003D1AC5">
        <w:rPr>
          <w:rFonts w:ascii="Calibri" w:hAnsi="Calibri" w:cs="Calibri"/>
          <w:sz w:val="24"/>
          <w:szCs w:val="24"/>
        </w:rPr>
        <w:t xml:space="preserve"> 11 w Łodzi</w:t>
      </w:r>
      <w:r w:rsidR="00D6775C">
        <w:rPr>
          <w:rFonts w:ascii="Calibri" w:hAnsi="Calibri" w:cs="Calibri"/>
          <w:sz w:val="24"/>
          <w:szCs w:val="24"/>
        </w:rPr>
        <w:t>;</w:t>
      </w:r>
    </w:p>
    <w:p w14:paraId="47A592B4" w14:textId="0B45BE8A" w:rsidR="00BC4EB3" w:rsidRPr="003D1AC5" w:rsidRDefault="00BC4EB3" w:rsidP="00BC4EB3">
      <w:pPr>
        <w:pStyle w:val="Akapitz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Pracowniku - należy przez to rozumieć pracownika zatrudnionego w Szkole</w:t>
      </w:r>
      <w:r w:rsidRPr="003D1AC5">
        <w:rPr>
          <w:rFonts w:ascii="Calibri" w:hAnsi="Calibri" w:cs="Calibri"/>
          <w:sz w:val="24"/>
          <w:szCs w:val="24"/>
        </w:rPr>
        <w:t>.</w:t>
      </w:r>
    </w:p>
    <w:p w14:paraId="6E9EB81C" w14:textId="257D246E" w:rsidR="00760F15" w:rsidRPr="003D1AC5" w:rsidRDefault="00760F15" w:rsidP="00760F15">
      <w:pPr>
        <w:pStyle w:val="Nagwek2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 xml:space="preserve">Rozdział </w:t>
      </w:r>
      <w:r w:rsidRPr="003D1AC5">
        <w:rPr>
          <w:rFonts w:ascii="Calibri" w:hAnsi="Calibri" w:cs="Calibri"/>
          <w:color w:val="auto"/>
        </w:rPr>
        <w:t xml:space="preserve">2 - </w:t>
      </w:r>
      <w:r w:rsidR="00D32D49" w:rsidRPr="003D1AC5">
        <w:rPr>
          <w:rFonts w:ascii="Calibri" w:hAnsi="Calibri" w:cs="Calibri"/>
          <w:color w:val="auto"/>
        </w:rPr>
        <w:t>Zasady obsługi osób ze szczególnymi potrzebami.</w:t>
      </w:r>
    </w:p>
    <w:p w14:paraId="79F52775" w14:textId="77777777" w:rsidR="008818FD" w:rsidRPr="003D1AC5" w:rsidRDefault="008818FD" w:rsidP="008818FD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 xml:space="preserve">§5. </w:t>
      </w:r>
    </w:p>
    <w:p w14:paraId="4CF7B44E" w14:textId="77777777" w:rsidR="008818FD" w:rsidRPr="003D1AC5" w:rsidRDefault="008818FD" w:rsidP="008818FD">
      <w:p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Każdy pracownik Szkoły zobowiązany jest do udzielania niezbędnej pomocy osobom ze szczególnymi potrzebami przebywającymi na terenie Szkoły, kierując się empatią i poszanowaniem niezależności tych osób.</w:t>
      </w:r>
    </w:p>
    <w:p w14:paraId="55CCF777" w14:textId="77777777" w:rsidR="008818FD" w:rsidRPr="003D1AC5" w:rsidRDefault="008818FD" w:rsidP="008818FD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lastRenderedPageBreak/>
        <w:t xml:space="preserve">§6. </w:t>
      </w:r>
    </w:p>
    <w:p w14:paraId="333E75FC" w14:textId="77777777" w:rsidR="008818FD" w:rsidRPr="003D1AC5" w:rsidRDefault="008818FD" w:rsidP="008818FD">
      <w:p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Zgłoszenie chęci załatwienia sprawy/skorzystania ze świadczenia usług, osoba ze szczególnymi potrzebami w zakresie komunikowania się może wnieść:</w:t>
      </w:r>
    </w:p>
    <w:p w14:paraId="7E4111A5" w14:textId="02A31980" w:rsidR="008818FD" w:rsidRPr="003D1AC5" w:rsidRDefault="008818FD" w:rsidP="008818FD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osobiście w Sekretariacie</w:t>
      </w:r>
      <w:r w:rsidR="003D1AC5" w:rsidRPr="003D1AC5">
        <w:rPr>
          <w:rFonts w:ascii="Calibri" w:hAnsi="Calibri" w:cs="Calibri"/>
          <w:sz w:val="24"/>
          <w:szCs w:val="24"/>
        </w:rPr>
        <w:t xml:space="preserve"> Szkoły</w:t>
      </w:r>
      <w:r w:rsidRPr="003D1AC5">
        <w:rPr>
          <w:rFonts w:ascii="Calibri" w:hAnsi="Calibri" w:cs="Calibri"/>
          <w:sz w:val="24"/>
          <w:szCs w:val="24"/>
        </w:rPr>
        <w:t>;</w:t>
      </w:r>
    </w:p>
    <w:p w14:paraId="214EE3A0" w14:textId="77777777" w:rsidR="008818FD" w:rsidRPr="003D1AC5" w:rsidRDefault="008818FD" w:rsidP="008818FD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za pośrednictwem poczty;</w:t>
      </w:r>
    </w:p>
    <w:p w14:paraId="6A7F2E30" w14:textId="09116D2D" w:rsidR="008818FD" w:rsidRPr="003D1AC5" w:rsidRDefault="008818FD" w:rsidP="008818FD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za pomocą poczty elektronicznej</w:t>
      </w:r>
      <w:r w:rsidR="00353DB5" w:rsidRPr="003D1AC5">
        <w:rPr>
          <w:rFonts w:ascii="Calibri" w:hAnsi="Calibri" w:cs="Calibri"/>
          <w:sz w:val="24"/>
          <w:szCs w:val="24"/>
        </w:rPr>
        <w:t>:</w:t>
      </w:r>
      <w:r w:rsidRPr="003D1AC5">
        <w:rPr>
          <w:rFonts w:ascii="Calibri" w:hAnsi="Calibri" w:cs="Calibri"/>
          <w:sz w:val="24"/>
          <w:szCs w:val="24"/>
        </w:rPr>
        <w:t xml:space="preserve"> kontakt@sp11.elodz.edu.pl;</w:t>
      </w:r>
    </w:p>
    <w:p w14:paraId="2C1BE911" w14:textId="77777777" w:rsidR="008818FD" w:rsidRPr="003D1AC5" w:rsidRDefault="008818FD" w:rsidP="008818FD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za pomocą elektronicznej skrzynki podawczej e-PUAP;</w:t>
      </w:r>
    </w:p>
    <w:p w14:paraId="70EAC785" w14:textId="13A9C279" w:rsidR="008818FD" w:rsidRPr="003D1AC5" w:rsidRDefault="008818FD" w:rsidP="008818FD">
      <w:pPr>
        <w:pStyle w:val="Akapitzlis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 xml:space="preserve">za pomocą telefonu pod numerem: 42 2522800 </w:t>
      </w:r>
    </w:p>
    <w:p w14:paraId="6F75BDB9" w14:textId="75753D9D" w:rsidR="00D529E2" w:rsidRPr="003D1AC5" w:rsidRDefault="00D529E2" w:rsidP="00D529E2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>§</w:t>
      </w:r>
      <w:r w:rsidRPr="003D1AC5">
        <w:rPr>
          <w:rFonts w:ascii="Calibri" w:hAnsi="Calibri" w:cs="Calibri"/>
          <w:color w:val="auto"/>
        </w:rPr>
        <w:t>7</w:t>
      </w:r>
      <w:r w:rsidRPr="003D1AC5">
        <w:rPr>
          <w:rFonts w:ascii="Calibri" w:hAnsi="Calibri" w:cs="Calibri"/>
          <w:color w:val="auto"/>
        </w:rPr>
        <w:t xml:space="preserve">. </w:t>
      </w:r>
    </w:p>
    <w:p w14:paraId="7ACB973B" w14:textId="4F2FE73B" w:rsidR="00D529E2" w:rsidRPr="003D1AC5" w:rsidRDefault="00EF237A" w:rsidP="00D529E2">
      <w:p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W sytuacji, gdy w Szkole jest wielu klientów, pracownik ma prawo zaprosić osobę o szczególnych potrzebach do obsługi poza kolejnością.</w:t>
      </w:r>
    </w:p>
    <w:p w14:paraId="69A71458" w14:textId="0E22D639" w:rsidR="00EF237A" w:rsidRPr="003D1AC5" w:rsidRDefault="00EF237A" w:rsidP="00EF237A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>§</w:t>
      </w:r>
      <w:r w:rsidRPr="003D1AC5">
        <w:rPr>
          <w:rFonts w:ascii="Calibri" w:hAnsi="Calibri" w:cs="Calibri"/>
          <w:color w:val="auto"/>
        </w:rPr>
        <w:t>8</w:t>
      </w:r>
      <w:r w:rsidRPr="003D1AC5">
        <w:rPr>
          <w:rFonts w:ascii="Calibri" w:hAnsi="Calibri" w:cs="Calibri"/>
          <w:color w:val="auto"/>
        </w:rPr>
        <w:t xml:space="preserve">. </w:t>
      </w:r>
    </w:p>
    <w:p w14:paraId="5EBB4345" w14:textId="158B16C5" w:rsidR="00607446" w:rsidRPr="003D1AC5" w:rsidRDefault="00607446" w:rsidP="00607446">
      <w:p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Jeżeli istnieją bariery, które uniemożliwiają lub bardzo utrudniają obsługę osoby ze szczególnymi potrzebami</w:t>
      </w:r>
      <w:r w:rsidRPr="003D1AC5">
        <w:rPr>
          <w:rFonts w:ascii="Calibri" w:hAnsi="Calibri" w:cs="Calibri"/>
          <w:sz w:val="24"/>
          <w:szCs w:val="24"/>
        </w:rPr>
        <w:t xml:space="preserve">, </w:t>
      </w:r>
      <w:r w:rsidRPr="003D1AC5">
        <w:rPr>
          <w:rFonts w:ascii="Calibri" w:hAnsi="Calibri" w:cs="Calibri"/>
          <w:sz w:val="24"/>
          <w:szCs w:val="24"/>
        </w:rPr>
        <w:t xml:space="preserve">pracownik </w:t>
      </w:r>
      <w:r w:rsidRPr="003D1AC5">
        <w:rPr>
          <w:rFonts w:ascii="Calibri" w:hAnsi="Calibri" w:cs="Calibri"/>
          <w:sz w:val="24"/>
          <w:szCs w:val="24"/>
        </w:rPr>
        <w:t>Szkoły</w:t>
      </w:r>
      <w:r w:rsidRPr="003D1AC5">
        <w:rPr>
          <w:rFonts w:ascii="Calibri" w:hAnsi="Calibri" w:cs="Calibri"/>
          <w:sz w:val="24"/>
          <w:szCs w:val="24"/>
        </w:rPr>
        <w:t xml:space="preserve"> obsługuje tę osobę w miejscu dla niej dostępnym. </w:t>
      </w:r>
    </w:p>
    <w:p w14:paraId="34034AED" w14:textId="1ED560FD" w:rsidR="00971E5C" w:rsidRPr="003D1AC5" w:rsidRDefault="00971E5C" w:rsidP="00971E5C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>§</w:t>
      </w:r>
      <w:r w:rsidRPr="003D1AC5">
        <w:rPr>
          <w:rFonts w:ascii="Calibri" w:hAnsi="Calibri" w:cs="Calibri"/>
          <w:color w:val="auto"/>
        </w:rPr>
        <w:t>9</w:t>
      </w:r>
      <w:r w:rsidRPr="003D1AC5">
        <w:rPr>
          <w:rFonts w:ascii="Calibri" w:hAnsi="Calibri" w:cs="Calibri"/>
          <w:color w:val="auto"/>
        </w:rPr>
        <w:t xml:space="preserve">. </w:t>
      </w:r>
    </w:p>
    <w:p w14:paraId="7E6AD8F9" w14:textId="1C74CF03" w:rsidR="00971E5C" w:rsidRPr="003D1AC5" w:rsidRDefault="00971E5C" w:rsidP="00971E5C">
      <w:pPr>
        <w:rPr>
          <w:rFonts w:ascii="Calibri" w:hAnsi="Calibri" w:cs="Calibri"/>
        </w:rPr>
      </w:pPr>
      <w:r w:rsidRPr="003D1AC5">
        <w:rPr>
          <w:rFonts w:ascii="Calibri" w:hAnsi="Calibri" w:cs="Calibri"/>
          <w:sz w:val="24"/>
          <w:szCs w:val="24"/>
        </w:rPr>
        <w:t>Każdy pracownik Szkoły zobowiązany jest do udzielenia wsparcia w postaci wypełnienia dokumentów, wyjaśnienia ich treści oraz odczytania osobom z niepełnosprawnością wzroku, słuchu i niepełnosprawnością intelektualną, jeśli osoba ta nie korzysta ze środków pomocniczych (np. lupa, aparat słuchowy). W przypadku wypełnienia dokumentów przez pracownika Szkoły, treść wprowadzonych danych musi zostać przez pracownika odczytana na głos i zaakceptowana przez osobę, której sprawa dotyczy.</w:t>
      </w:r>
    </w:p>
    <w:p w14:paraId="7971C680" w14:textId="24F9A4F8" w:rsidR="00607446" w:rsidRPr="003D1AC5" w:rsidRDefault="00607446" w:rsidP="00607446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>§</w:t>
      </w:r>
      <w:r w:rsidRPr="003D1AC5">
        <w:rPr>
          <w:rFonts w:ascii="Calibri" w:hAnsi="Calibri" w:cs="Calibri"/>
          <w:color w:val="auto"/>
        </w:rPr>
        <w:t>10</w:t>
      </w:r>
      <w:r w:rsidRPr="003D1AC5">
        <w:rPr>
          <w:rFonts w:ascii="Calibri" w:hAnsi="Calibri" w:cs="Calibri"/>
          <w:color w:val="auto"/>
        </w:rPr>
        <w:t xml:space="preserve">. </w:t>
      </w:r>
    </w:p>
    <w:p w14:paraId="0D28A753" w14:textId="43038927" w:rsidR="00EB557A" w:rsidRPr="003D1AC5" w:rsidRDefault="00EB557A" w:rsidP="00EB557A">
      <w:pPr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Osoby doświadczające trudności w komunikowaniu się, mogą załatwić sprawy w Szkole przy pomocy osoby przybranej</w:t>
      </w:r>
      <w:r w:rsidR="00120B1B" w:rsidRPr="003D1AC5">
        <w:rPr>
          <w:rFonts w:ascii="Calibri" w:hAnsi="Calibri" w:cs="Calibri"/>
          <w:sz w:val="24"/>
          <w:szCs w:val="24"/>
        </w:rPr>
        <w:t xml:space="preserve">, w tym z własnym tłumaczem. </w:t>
      </w:r>
    </w:p>
    <w:p w14:paraId="431C70E4" w14:textId="77777777" w:rsidR="00002768" w:rsidRPr="003D1AC5" w:rsidRDefault="00607446" w:rsidP="00607446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>§</w:t>
      </w:r>
      <w:r w:rsidR="00002768" w:rsidRPr="003D1AC5">
        <w:rPr>
          <w:rFonts w:ascii="Calibri" w:hAnsi="Calibri" w:cs="Calibri"/>
          <w:color w:val="auto"/>
        </w:rPr>
        <w:t>11</w:t>
      </w:r>
      <w:r w:rsidRPr="003D1AC5">
        <w:rPr>
          <w:rFonts w:ascii="Calibri" w:hAnsi="Calibri" w:cs="Calibri"/>
          <w:color w:val="auto"/>
        </w:rPr>
        <w:t>.</w:t>
      </w:r>
    </w:p>
    <w:p w14:paraId="2A8D4502" w14:textId="3C886534" w:rsidR="00EF237A" w:rsidRDefault="00002768" w:rsidP="001D5C35">
      <w:pPr>
        <w:tabs>
          <w:tab w:val="left" w:pos="567"/>
          <w:tab w:val="left" w:pos="709"/>
        </w:tabs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Do Szkoły i wszystkich jego pomieszczeń można wejść z psem asystującym i psem przewodnikiem. Pracownik Szkoły może poprosić właściciela psa o okazanie dokumentów potwierdzających, że pies jest psem przewodnikiem/asystującym</w:t>
      </w:r>
      <w:r w:rsidR="00A12C4F" w:rsidRPr="003D1AC5">
        <w:rPr>
          <w:rFonts w:ascii="Calibri" w:hAnsi="Calibri" w:cs="Calibri"/>
          <w:sz w:val="24"/>
          <w:szCs w:val="24"/>
        </w:rPr>
        <w:t>.</w:t>
      </w:r>
    </w:p>
    <w:p w14:paraId="01CEF374" w14:textId="05259A9F" w:rsidR="00712137" w:rsidRDefault="00712137" w:rsidP="00712137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>§1</w:t>
      </w:r>
      <w:r>
        <w:rPr>
          <w:rFonts w:ascii="Calibri" w:hAnsi="Calibri" w:cs="Calibri"/>
          <w:color w:val="auto"/>
        </w:rPr>
        <w:t>2</w:t>
      </w:r>
      <w:r w:rsidRPr="003D1AC5">
        <w:rPr>
          <w:rFonts w:ascii="Calibri" w:hAnsi="Calibri" w:cs="Calibri"/>
          <w:color w:val="auto"/>
        </w:rPr>
        <w:t>.</w:t>
      </w:r>
    </w:p>
    <w:p w14:paraId="56143B5F" w14:textId="60FB0011" w:rsidR="00712137" w:rsidRPr="005D5EAC" w:rsidRDefault="002C1E30" w:rsidP="00712137">
      <w:pPr>
        <w:rPr>
          <w:rFonts w:ascii="Calibri" w:hAnsi="Calibri" w:cs="Calibri"/>
          <w:sz w:val="24"/>
          <w:szCs w:val="24"/>
        </w:rPr>
      </w:pPr>
      <w:r w:rsidRPr="005D5EAC">
        <w:rPr>
          <w:rFonts w:ascii="Calibri" w:hAnsi="Calibri" w:cs="Calibri"/>
          <w:sz w:val="24"/>
          <w:szCs w:val="24"/>
        </w:rPr>
        <w:t>Dostępność budynków szkoły podstawowej Nr 1</w:t>
      </w:r>
      <w:r w:rsidRPr="005D5EAC">
        <w:rPr>
          <w:rFonts w:ascii="Calibri" w:hAnsi="Calibri" w:cs="Calibri"/>
          <w:sz w:val="24"/>
          <w:szCs w:val="24"/>
        </w:rPr>
        <w:t>1</w:t>
      </w:r>
      <w:r w:rsidRPr="005D5EAC">
        <w:rPr>
          <w:rFonts w:ascii="Calibri" w:hAnsi="Calibri" w:cs="Calibri"/>
          <w:sz w:val="24"/>
          <w:szCs w:val="24"/>
        </w:rPr>
        <w:t xml:space="preserve"> w Łodzi została </w:t>
      </w:r>
      <w:r w:rsidRPr="005D5EAC">
        <w:rPr>
          <w:rFonts w:ascii="Calibri" w:hAnsi="Calibri" w:cs="Calibri"/>
          <w:sz w:val="24"/>
          <w:szCs w:val="24"/>
        </w:rPr>
        <w:t xml:space="preserve">szczegółowo </w:t>
      </w:r>
      <w:r w:rsidRPr="005D5EAC">
        <w:rPr>
          <w:rFonts w:ascii="Calibri" w:hAnsi="Calibri" w:cs="Calibri"/>
          <w:sz w:val="24"/>
          <w:szCs w:val="24"/>
        </w:rPr>
        <w:t>opisana w deklaracji dostępności Szkoły</w:t>
      </w:r>
      <w:r w:rsidRPr="005D5EAC">
        <w:rPr>
          <w:rFonts w:ascii="Calibri" w:hAnsi="Calibri" w:cs="Calibri"/>
          <w:sz w:val="24"/>
          <w:szCs w:val="24"/>
        </w:rPr>
        <w:t>, która znajduje się</w:t>
      </w:r>
      <w:r w:rsidR="005D5EAC" w:rsidRPr="005D5EAC">
        <w:rPr>
          <w:rFonts w:ascii="Calibri" w:hAnsi="Calibri" w:cs="Calibri"/>
          <w:sz w:val="24"/>
          <w:szCs w:val="24"/>
        </w:rPr>
        <w:t xml:space="preserve"> na stronach</w:t>
      </w:r>
      <w:r w:rsidRPr="005D5EAC">
        <w:rPr>
          <w:rFonts w:ascii="Calibri" w:hAnsi="Calibri" w:cs="Calibri"/>
          <w:sz w:val="24"/>
          <w:szCs w:val="24"/>
        </w:rPr>
        <w:t>:</w:t>
      </w:r>
    </w:p>
    <w:p w14:paraId="574B7507" w14:textId="546C4769" w:rsidR="002C1E30" w:rsidRPr="005D5EAC" w:rsidRDefault="00766D4C" w:rsidP="00766D4C">
      <w:pPr>
        <w:pStyle w:val="Akapitzlist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hyperlink r:id="rId6" w:history="1">
        <w:r w:rsidRPr="005D5EAC">
          <w:rPr>
            <w:rStyle w:val="Hipercze"/>
            <w:rFonts w:ascii="Calibri" w:hAnsi="Calibri" w:cs="Calibri"/>
            <w:sz w:val="24"/>
            <w:szCs w:val="24"/>
          </w:rPr>
          <w:t>https://sp11lodz.bip.wikom.pl/</w:t>
        </w:r>
      </w:hyperlink>
    </w:p>
    <w:p w14:paraId="7CC2419F" w14:textId="717B80D6" w:rsidR="00766D4C" w:rsidRDefault="005D5EAC" w:rsidP="00766D4C">
      <w:pPr>
        <w:pStyle w:val="Akapitzlist"/>
        <w:numPr>
          <w:ilvl w:val="0"/>
          <w:numId w:val="11"/>
        </w:numPr>
      </w:pPr>
      <w:hyperlink r:id="rId7" w:history="1">
        <w:r w:rsidRPr="005D5EAC">
          <w:rPr>
            <w:rStyle w:val="Hipercze"/>
            <w:rFonts w:ascii="Calibri" w:hAnsi="Calibri" w:cs="Calibri"/>
            <w:sz w:val="24"/>
            <w:szCs w:val="24"/>
          </w:rPr>
          <w:t>https://sp11lodz.pl/deklaracja-dostepnosci</w:t>
        </w:r>
      </w:hyperlink>
    </w:p>
    <w:p w14:paraId="4CD1DCB0" w14:textId="7F884C5A" w:rsidR="00C22C5A" w:rsidRPr="003D1AC5" w:rsidRDefault="00C22C5A" w:rsidP="00C22C5A">
      <w:pPr>
        <w:pStyle w:val="Nagwek3"/>
        <w:rPr>
          <w:rFonts w:ascii="Calibri" w:hAnsi="Calibri" w:cs="Calibri"/>
          <w:color w:val="auto"/>
        </w:rPr>
      </w:pPr>
      <w:r w:rsidRPr="003D1AC5">
        <w:rPr>
          <w:rFonts w:ascii="Calibri" w:hAnsi="Calibri" w:cs="Calibri"/>
          <w:color w:val="auto"/>
        </w:rPr>
        <w:t>§1</w:t>
      </w:r>
      <w:r w:rsidR="00712137">
        <w:rPr>
          <w:rFonts w:ascii="Calibri" w:hAnsi="Calibri" w:cs="Calibri"/>
          <w:color w:val="auto"/>
        </w:rPr>
        <w:t>3</w:t>
      </w:r>
      <w:r w:rsidRPr="003D1AC5">
        <w:rPr>
          <w:rFonts w:ascii="Calibri" w:hAnsi="Calibri" w:cs="Calibri"/>
          <w:color w:val="auto"/>
        </w:rPr>
        <w:t>.</w:t>
      </w:r>
    </w:p>
    <w:p w14:paraId="5D030364" w14:textId="77777777" w:rsidR="001D5C35" w:rsidRPr="003D1AC5" w:rsidRDefault="001D5C35" w:rsidP="001D5C35">
      <w:pPr>
        <w:pStyle w:val="Akapitzlist"/>
        <w:numPr>
          <w:ilvl w:val="0"/>
          <w:numId w:val="9"/>
        </w:numPr>
        <w:spacing w:before="120" w:after="0" w:line="312" w:lineRule="auto"/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 xml:space="preserve">Osoba ze szczególnymi potrzebami lub jej przedstawiciel ustawowy, ma prawo wystąpić z wnioskiem o zapewnienie dostępności architektonicznej, dostępności </w:t>
      </w:r>
      <w:r w:rsidRPr="003D1AC5">
        <w:rPr>
          <w:rFonts w:ascii="Calibri" w:hAnsi="Calibri" w:cs="Calibri"/>
          <w:sz w:val="24"/>
          <w:szCs w:val="24"/>
        </w:rPr>
        <w:lastRenderedPageBreak/>
        <w:t>cyfrowej lub dostępności komunikacyjno- informacyjnej, zwanymi dalej wnioskami o zapewnienie dostępności, stanowiącymi załączniki nr 1 i 2 do niniejszej procedury.</w:t>
      </w:r>
    </w:p>
    <w:p w14:paraId="5278C80E" w14:textId="77777777" w:rsidR="001D5C35" w:rsidRPr="003D1AC5" w:rsidRDefault="001D5C35" w:rsidP="001D5C35">
      <w:pPr>
        <w:pStyle w:val="Akapitzlist"/>
        <w:numPr>
          <w:ilvl w:val="0"/>
          <w:numId w:val="9"/>
        </w:numPr>
        <w:spacing w:before="120" w:after="0" w:line="312" w:lineRule="auto"/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Wnioski, o których mowa w ust. 1, należy złożyć do sekretariatu Szkoły:</w:t>
      </w:r>
    </w:p>
    <w:p w14:paraId="7C084465" w14:textId="1FFAFDCD" w:rsidR="00CA5822" w:rsidRPr="003D1AC5" w:rsidRDefault="00CA5822" w:rsidP="00CA5822">
      <w:pPr>
        <w:pStyle w:val="Akapitzlist"/>
        <w:numPr>
          <w:ilvl w:val="1"/>
          <w:numId w:val="9"/>
        </w:numPr>
        <w:spacing w:before="120" w:after="0" w:line="312" w:lineRule="auto"/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 xml:space="preserve">dostarczając je osobiście do </w:t>
      </w:r>
      <w:r w:rsidR="003C6DD1" w:rsidRPr="003D1AC5">
        <w:rPr>
          <w:rFonts w:ascii="Calibri" w:hAnsi="Calibri" w:cs="Calibri"/>
          <w:sz w:val="24"/>
          <w:szCs w:val="24"/>
        </w:rPr>
        <w:t xml:space="preserve">siedziby </w:t>
      </w:r>
      <w:r w:rsidRPr="003D1AC5">
        <w:rPr>
          <w:rFonts w:ascii="Calibri" w:hAnsi="Calibri" w:cs="Calibri"/>
          <w:sz w:val="24"/>
          <w:szCs w:val="24"/>
        </w:rPr>
        <w:t>Szkoły</w:t>
      </w:r>
      <w:r w:rsidRPr="003D1AC5">
        <w:rPr>
          <w:rFonts w:ascii="Calibri" w:hAnsi="Calibri" w:cs="Calibri"/>
          <w:sz w:val="24"/>
          <w:szCs w:val="24"/>
        </w:rPr>
        <w:t>;</w:t>
      </w:r>
    </w:p>
    <w:p w14:paraId="743E5BD2" w14:textId="17824F35" w:rsidR="00CA5822" w:rsidRPr="003D1AC5" w:rsidRDefault="00CA5822" w:rsidP="00CA5822">
      <w:pPr>
        <w:pStyle w:val="Akapitzlist"/>
        <w:numPr>
          <w:ilvl w:val="1"/>
          <w:numId w:val="9"/>
        </w:numPr>
        <w:spacing w:before="120" w:after="0" w:line="312" w:lineRule="auto"/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wysyłając pocztą na adres: Szkoła Podstawowa nr 11 im. M. Kownackiej, ul. Hufcowa 20a, 94-107 Łódź</w:t>
      </w:r>
      <w:r w:rsidRPr="003D1AC5">
        <w:rPr>
          <w:rFonts w:ascii="Calibri" w:hAnsi="Calibri" w:cs="Calibri"/>
          <w:sz w:val="24"/>
          <w:szCs w:val="24"/>
        </w:rPr>
        <w:t>;</w:t>
      </w:r>
    </w:p>
    <w:p w14:paraId="50982BFA" w14:textId="53457498" w:rsidR="00857CC9" w:rsidRPr="003D1AC5" w:rsidRDefault="00CA5822" w:rsidP="0019061A">
      <w:pPr>
        <w:pStyle w:val="Akapitzlist"/>
        <w:numPr>
          <w:ilvl w:val="1"/>
          <w:numId w:val="9"/>
        </w:numPr>
        <w:spacing w:before="120" w:after="0" w:line="312" w:lineRule="auto"/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w</w:t>
      </w:r>
      <w:r w:rsidRPr="003D1AC5">
        <w:rPr>
          <w:rFonts w:ascii="Calibri" w:hAnsi="Calibri" w:cs="Calibri"/>
          <w:sz w:val="24"/>
          <w:szCs w:val="24"/>
        </w:rPr>
        <w:t xml:space="preserve">ysyłając poczta elektroniczną na adres e-mail: </w:t>
      </w:r>
      <w:hyperlink r:id="rId8" w:history="1">
        <w:r w:rsidRPr="003D1AC5">
          <w:rPr>
            <w:rStyle w:val="Hipercze"/>
            <w:rFonts w:ascii="Calibri" w:hAnsi="Calibri" w:cs="Calibri"/>
            <w:sz w:val="24"/>
            <w:szCs w:val="24"/>
          </w:rPr>
          <w:t>kontakt@sp11.elodz.edu.pl</w:t>
        </w:r>
      </w:hyperlink>
      <w:r w:rsidRPr="003D1AC5">
        <w:rPr>
          <w:rFonts w:ascii="Calibri" w:hAnsi="Calibri" w:cs="Calibri"/>
          <w:sz w:val="24"/>
          <w:szCs w:val="24"/>
        </w:rPr>
        <w:t>;</w:t>
      </w:r>
    </w:p>
    <w:p w14:paraId="0D271522" w14:textId="40BBCC37" w:rsidR="00115EA5" w:rsidRPr="003D1AC5" w:rsidRDefault="00115EA5" w:rsidP="00115EA5">
      <w:pPr>
        <w:pStyle w:val="Akapitzlist"/>
        <w:numPr>
          <w:ilvl w:val="0"/>
          <w:numId w:val="9"/>
        </w:numPr>
        <w:spacing w:before="120" w:after="0" w:line="312" w:lineRule="auto"/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 xml:space="preserve">Szkoła realizuje zapewnienie dostępności w terminie </w:t>
      </w:r>
      <w:r w:rsidR="003F26D0">
        <w:rPr>
          <w:rFonts w:ascii="Calibri" w:hAnsi="Calibri" w:cs="Calibri"/>
          <w:sz w:val="24"/>
          <w:szCs w:val="24"/>
        </w:rPr>
        <w:t>7</w:t>
      </w:r>
      <w:r w:rsidRPr="003D1AC5">
        <w:rPr>
          <w:rFonts w:ascii="Calibri" w:hAnsi="Calibri" w:cs="Calibri"/>
          <w:sz w:val="24"/>
          <w:szCs w:val="24"/>
        </w:rPr>
        <w:t xml:space="preserve"> dni od dnia złożenia wniosku. Jeżeli dotrzymanie tego terminu nie jest możliwe, Szkoła powiadamia wnioskodawcę o przyczynach opóźnienia i wskazuje nowy termin, nie dłuższy niż 2 miesiące, od dnia złożenia wniosku o zapewnienie dostępności.</w:t>
      </w:r>
    </w:p>
    <w:p w14:paraId="4AC21351" w14:textId="11411A54" w:rsidR="009C4913" w:rsidRDefault="00402675" w:rsidP="009C4913">
      <w:pPr>
        <w:pStyle w:val="Akapitzlist"/>
        <w:numPr>
          <w:ilvl w:val="0"/>
          <w:numId w:val="9"/>
        </w:numPr>
        <w:spacing w:before="120" w:after="0" w:line="312" w:lineRule="auto"/>
        <w:rPr>
          <w:rFonts w:ascii="Calibri" w:hAnsi="Calibri" w:cs="Calibri"/>
          <w:sz w:val="24"/>
          <w:szCs w:val="24"/>
        </w:rPr>
      </w:pPr>
      <w:r w:rsidRPr="003D1AC5">
        <w:rPr>
          <w:rFonts w:ascii="Calibri" w:hAnsi="Calibri" w:cs="Calibri"/>
          <w:sz w:val="24"/>
          <w:szCs w:val="24"/>
        </w:rPr>
        <w:t>Gdy zapewnienie dostępności w zakresie określonym we wniosku o zapewnienie dostępności jest niemożliwe lub znacznie utrudnione, Szkoła niezwłocznie zawiadamia wnioskodawcę o braku możliwości zapewnienia dostępności i zapewnia dostęp alternatywny oraz informuje o możliwości złożenia skargi na brak dostępności: do Prezesa Zarządu Państwowego Funduszu Rehabilitacji Osób Niepełnosprawnych (w przypadku dostępności architektonicznej i komunikacyjno-informacyjnej) lub do Prezydenta Miasta Łodzi (w przypadku dostępności cyfrowej).</w:t>
      </w:r>
    </w:p>
    <w:p w14:paraId="6C3FF49C" w14:textId="659D614A" w:rsidR="001217D0" w:rsidRPr="001217D0" w:rsidRDefault="009C4913" w:rsidP="001217D0">
      <w:pPr>
        <w:pStyle w:val="Nagwek2"/>
        <w:rPr>
          <w:color w:val="auto"/>
        </w:rPr>
      </w:pPr>
      <w:r w:rsidRPr="003D1AC5">
        <w:rPr>
          <w:rFonts w:ascii="Calibri" w:hAnsi="Calibri" w:cs="Calibri"/>
          <w:color w:val="auto"/>
        </w:rPr>
        <w:t xml:space="preserve">Rozdział </w:t>
      </w:r>
      <w:r>
        <w:rPr>
          <w:rFonts w:ascii="Calibri" w:hAnsi="Calibri" w:cs="Calibri"/>
          <w:color w:val="auto"/>
        </w:rPr>
        <w:t>3</w:t>
      </w:r>
      <w:r w:rsidR="001217D0">
        <w:rPr>
          <w:rFonts w:ascii="Calibri" w:hAnsi="Calibri" w:cs="Calibri"/>
          <w:color w:val="auto"/>
        </w:rPr>
        <w:t xml:space="preserve"> -</w:t>
      </w:r>
      <w:r w:rsidRPr="003D1AC5">
        <w:rPr>
          <w:rFonts w:ascii="Calibri" w:hAnsi="Calibri" w:cs="Calibri"/>
          <w:color w:val="auto"/>
        </w:rPr>
        <w:t xml:space="preserve"> </w:t>
      </w:r>
      <w:r w:rsidR="001217D0" w:rsidRPr="001217D0">
        <w:rPr>
          <w:color w:val="auto"/>
        </w:rPr>
        <w:t xml:space="preserve">Postanowienia końcowe </w:t>
      </w:r>
    </w:p>
    <w:p w14:paraId="366DF21C" w14:textId="59FE2E8F" w:rsidR="009C4913" w:rsidRPr="00A61C67" w:rsidRDefault="001217D0" w:rsidP="00A61C67">
      <w:r w:rsidRPr="00082527">
        <w:t xml:space="preserve">W razie pytań należy kontaktować się z sekretarzem Szkoły Panią </w:t>
      </w:r>
      <w:r>
        <w:t xml:space="preserve">Katarzyną </w:t>
      </w:r>
      <w:r w:rsidR="00A42027">
        <w:t>Kasprzycką</w:t>
      </w:r>
      <w:r w:rsidRPr="00082527">
        <w:t xml:space="preserve">: </w:t>
      </w:r>
      <w:r w:rsidR="00A61C67">
        <w:t xml:space="preserve"> </w:t>
      </w:r>
      <w:hyperlink r:id="rId9" w:history="1">
        <w:r w:rsidR="00A61C67" w:rsidRPr="0001236F">
          <w:rPr>
            <w:rStyle w:val="Hipercze"/>
          </w:rPr>
          <w:t>kontakt@sp11.elodz.edu.pl</w:t>
        </w:r>
      </w:hyperlink>
      <w:r w:rsidR="00A61C67">
        <w:t xml:space="preserve">, </w:t>
      </w:r>
      <w:r w:rsidRPr="00082527">
        <w:t xml:space="preserve">tel. </w:t>
      </w:r>
      <w:r w:rsidR="00FA2E9A" w:rsidRPr="003D1AC5">
        <w:rPr>
          <w:rFonts w:ascii="Calibri" w:hAnsi="Calibri" w:cs="Calibri"/>
          <w:sz w:val="24"/>
          <w:szCs w:val="24"/>
        </w:rPr>
        <w:t>42 2522800</w:t>
      </w:r>
      <w:r w:rsidRPr="00082527">
        <w:t>.</w:t>
      </w:r>
    </w:p>
    <w:sectPr w:rsidR="009C4913" w:rsidRPr="00A61C67" w:rsidSect="00A12C4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7CB1"/>
    <w:multiLevelType w:val="multilevel"/>
    <w:tmpl w:val="F16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A6F97"/>
    <w:multiLevelType w:val="hybridMultilevel"/>
    <w:tmpl w:val="2D267B20"/>
    <w:lvl w:ilvl="0" w:tplc="E74E45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77A7C"/>
    <w:multiLevelType w:val="hybridMultilevel"/>
    <w:tmpl w:val="7112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40ED"/>
    <w:multiLevelType w:val="hybridMultilevel"/>
    <w:tmpl w:val="EC762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E7A55"/>
    <w:multiLevelType w:val="hybridMultilevel"/>
    <w:tmpl w:val="A666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02DEB"/>
    <w:multiLevelType w:val="hybridMultilevel"/>
    <w:tmpl w:val="9FF06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F0FDD"/>
    <w:multiLevelType w:val="hybridMultilevel"/>
    <w:tmpl w:val="66183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21F12"/>
    <w:multiLevelType w:val="hybridMultilevel"/>
    <w:tmpl w:val="57747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C9C"/>
    <w:multiLevelType w:val="hybridMultilevel"/>
    <w:tmpl w:val="03BECC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A25C77"/>
    <w:multiLevelType w:val="hybridMultilevel"/>
    <w:tmpl w:val="55BA4CDE"/>
    <w:lvl w:ilvl="0" w:tplc="47304EA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B585F"/>
    <w:multiLevelType w:val="hybridMultilevel"/>
    <w:tmpl w:val="FBB28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50083">
    <w:abstractNumId w:val="2"/>
  </w:num>
  <w:num w:numId="2" w16cid:durableId="123037255">
    <w:abstractNumId w:val="7"/>
  </w:num>
  <w:num w:numId="3" w16cid:durableId="1973054092">
    <w:abstractNumId w:val="5"/>
  </w:num>
  <w:num w:numId="4" w16cid:durableId="1877353535">
    <w:abstractNumId w:val="0"/>
  </w:num>
  <w:num w:numId="5" w16cid:durableId="582882201">
    <w:abstractNumId w:val="1"/>
  </w:num>
  <w:num w:numId="6" w16cid:durableId="38290367">
    <w:abstractNumId w:val="9"/>
  </w:num>
  <w:num w:numId="7" w16cid:durableId="1353848318">
    <w:abstractNumId w:val="10"/>
  </w:num>
  <w:num w:numId="8" w16cid:durableId="883835420">
    <w:abstractNumId w:val="8"/>
  </w:num>
  <w:num w:numId="9" w16cid:durableId="365058572">
    <w:abstractNumId w:val="6"/>
  </w:num>
  <w:num w:numId="10" w16cid:durableId="2017926773">
    <w:abstractNumId w:val="3"/>
  </w:num>
  <w:num w:numId="11" w16cid:durableId="1666858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B8"/>
    <w:rsid w:val="00002768"/>
    <w:rsid w:val="00011301"/>
    <w:rsid w:val="00024D98"/>
    <w:rsid w:val="00033C1B"/>
    <w:rsid w:val="000D48BC"/>
    <w:rsid w:val="00115EA5"/>
    <w:rsid w:val="00120B1B"/>
    <w:rsid w:val="001217D0"/>
    <w:rsid w:val="001542D7"/>
    <w:rsid w:val="0018672C"/>
    <w:rsid w:val="0019061A"/>
    <w:rsid w:val="001D5C35"/>
    <w:rsid w:val="00202C0B"/>
    <w:rsid w:val="00246C8B"/>
    <w:rsid w:val="00292DB8"/>
    <w:rsid w:val="002C1E30"/>
    <w:rsid w:val="002C5C26"/>
    <w:rsid w:val="002D2412"/>
    <w:rsid w:val="00313615"/>
    <w:rsid w:val="00317C9E"/>
    <w:rsid w:val="00353DB5"/>
    <w:rsid w:val="00376DB0"/>
    <w:rsid w:val="003C3108"/>
    <w:rsid w:val="003C6DD1"/>
    <w:rsid w:val="003D1AC5"/>
    <w:rsid w:val="003F26D0"/>
    <w:rsid w:val="00402675"/>
    <w:rsid w:val="00425E63"/>
    <w:rsid w:val="0045777F"/>
    <w:rsid w:val="00485D8D"/>
    <w:rsid w:val="004F78EB"/>
    <w:rsid w:val="005A08D9"/>
    <w:rsid w:val="005C56A9"/>
    <w:rsid w:val="005D5EAC"/>
    <w:rsid w:val="00607446"/>
    <w:rsid w:val="00615E54"/>
    <w:rsid w:val="00624701"/>
    <w:rsid w:val="0066531C"/>
    <w:rsid w:val="006D60C9"/>
    <w:rsid w:val="006F2708"/>
    <w:rsid w:val="00712137"/>
    <w:rsid w:val="00760F15"/>
    <w:rsid w:val="00766D4C"/>
    <w:rsid w:val="007A19B1"/>
    <w:rsid w:val="007D1221"/>
    <w:rsid w:val="00834BBE"/>
    <w:rsid w:val="00857CC9"/>
    <w:rsid w:val="008818FD"/>
    <w:rsid w:val="008A24FE"/>
    <w:rsid w:val="00916D21"/>
    <w:rsid w:val="00933253"/>
    <w:rsid w:val="00971E5C"/>
    <w:rsid w:val="009C1691"/>
    <w:rsid w:val="009C4913"/>
    <w:rsid w:val="009F2784"/>
    <w:rsid w:val="00A12C4F"/>
    <w:rsid w:val="00A42027"/>
    <w:rsid w:val="00A61C67"/>
    <w:rsid w:val="00A70E0E"/>
    <w:rsid w:val="00AA0C05"/>
    <w:rsid w:val="00AA36F9"/>
    <w:rsid w:val="00AD18D9"/>
    <w:rsid w:val="00AD3A91"/>
    <w:rsid w:val="00B266B8"/>
    <w:rsid w:val="00B32D7F"/>
    <w:rsid w:val="00B74587"/>
    <w:rsid w:val="00BA0604"/>
    <w:rsid w:val="00BC4EB3"/>
    <w:rsid w:val="00C22C5A"/>
    <w:rsid w:val="00C45820"/>
    <w:rsid w:val="00CA5822"/>
    <w:rsid w:val="00CC6A00"/>
    <w:rsid w:val="00D055E8"/>
    <w:rsid w:val="00D2160B"/>
    <w:rsid w:val="00D32D49"/>
    <w:rsid w:val="00D529E2"/>
    <w:rsid w:val="00D557DC"/>
    <w:rsid w:val="00D6775C"/>
    <w:rsid w:val="00D710FD"/>
    <w:rsid w:val="00D83551"/>
    <w:rsid w:val="00D942BE"/>
    <w:rsid w:val="00D94FDF"/>
    <w:rsid w:val="00D95676"/>
    <w:rsid w:val="00DB6437"/>
    <w:rsid w:val="00EB557A"/>
    <w:rsid w:val="00EF237A"/>
    <w:rsid w:val="00F35644"/>
    <w:rsid w:val="00FA2E9A"/>
    <w:rsid w:val="00FD36D3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3876"/>
  <w15:chartTrackingRefBased/>
  <w15:docId w15:val="{97A68771-C932-45A0-8D4C-ECFCC77D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2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2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2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2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9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9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D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2D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2D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2D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2D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2D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2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2D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2D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2D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2D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2DB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D1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D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2C5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p11.elodz.edu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p11lodz.pl/deklaracja-dostepnos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11lodz.bip.wikom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sp11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3540-3DBD-47D3-A130-179FA683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Malinowska</dc:creator>
  <cp:keywords/>
  <dc:description/>
  <cp:lastModifiedBy>Magdalena Malinowska</cp:lastModifiedBy>
  <cp:revision>86</cp:revision>
  <dcterms:created xsi:type="dcterms:W3CDTF">2025-04-03T10:04:00Z</dcterms:created>
  <dcterms:modified xsi:type="dcterms:W3CDTF">2025-04-05T19:12:00Z</dcterms:modified>
</cp:coreProperties>
</file>